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C04" w:rsidP="00032A0E" w:rsidRDefault="008B4C04" w14:paraId="30CD53E5" w14:textId="77777777">
      <w:pPr>
        <w:pStyle w:val="BodyA"/>
        <w:snapToGrid w:val="0"/>
        <w:spacing w:after="0" w:line="240" w:lineRule="auto"/>
        <w:ind w:right="-30"/>
        <w:rPr>
          <w:rFonts w:ascii="Myriad Pro" w:hAnsi="Myriad Pro"/>
          <w:b/>
          <w:bCs/>
          <w:color w:val="1F3864" w:themeColor="accent1" w:themeShade="80"/>
          <w:lang w:val="ro-RO"/>
        </w:rPr>
      </w:pPr>
    </w:p>
    <w:p w:rsidR="009B31C6" w:rsidP="5A7C8817" w:rsidRDefault="009B31C6" w14:paraId="1EEE85DF" w14:textId="77777777" w14:noSpellErr="1">
      <w:pPr>
        <w:pStyle w:val="BodyA"/>
        <w:snapToGrid w:val="0"/>
        <w:spacing w:after="0" w:line="276" w:lineRule="auto"/>
        <w:ind w:left="-142" w:right="-30"/>
        <w:jc w:val="center"/>
        <w:rPr>
          <w:rFonts w:ascii="Myriad Pro" w:hAnsi="Myriad Pro"/>
          <w:b w:val="1"/>
          <w:bCs w:val="1"/>
          <w:color w:val="1F3864"/>
          <w:sz w:val="26"/>
          <w:szCs w:val="26"/>
          <w:lang w:val="ro-RO"/>
        </w:rPr>
      </w:pPr>
    </w:p>
    <w:p w:rsidR="00481545" w:rsidP="5A7C8817" w:rsidRDefault="00C63132" w14:paraId="2CA1231B" w14:textId="5D7F8C19" w14:noSpellErr="1">
      <w:pPr>
        <w:pStyle w:val="BodyA"/>
        <w:snapToGrid w:val="0"/>
        <w:spacing w:after="0" w:line="276" w:lineRule="auto"/>
        <w:ind w:left="-142" w:right="-30"/>
        <w:jc w:val="center"/>
        <w:rPr>
          <w:rFonts w:ascii="Myriad Pro" w:hAnsi="Myriad Pro"/>
          <w:b w:val="1"/>
          <w:bCs w:val="1"/>
          <w:color w:val="4472C4" w:themeColor="accent1"/>
          <w:sz w:val="28"/>
          <w:szCs w:val="28"/>
          <w:lang w:val="it-IT"/>
        </w:rPr>
      </w:pP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DECLARAȚIA DE </w:t>
      </w:r>
      <w:r w:rsidRPr="5A7C8817" w:rsidR="2582FD85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PARTICIPARE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ȘI ANGAJAMENT</w:t>
      </w:r>
      <w:r>
        <w:br/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pentru 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concursul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Proiectului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PNUD-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Elveția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</w:p>
    <w:p w:rsidR="00CC0CFC" w:rsidP="5A7C8817" w:rsidRDefault="00C63132" w14:paraId="07B9F55E" w14:textId="3C678D2C" w14:noSpellErr="1">
      <w:pPr>
        <w:pStyle w:val="BodyA"/>
        <w:snapToGrid w:val="0"/>
        <w:spacing w:after="0" w:line="276" w:lineRule="auto"/>
        <w:ind w:right="-30"/>
        <w:jc w:val="center"/>
        <w:rPr>
          <w:rFonts w:ascii="Myriad Pro" w:hAnsi="Myriad Pro"/>
          <w:b w:val="1"/>
          <w:bCs w:val="1"/>
          <w:color w:val="4472C4" w:themeColor="accent1"/>
          <w:sz w:val="28"/>
          <w:szCs w:val="28"/>
          <w:lang w:val="it-IT"/>
        </w:rPr>
      </w:pP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„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Piețe</w:t>
      </w:r>
      <w:r w:rsidRPr="5A7C8817" w:rsidR="00CC0CFC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C0CFC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Reziliente</w:t>
      </w:r>
      <w:r w:rsidRPr="5A7C8817" w:rsidR="00CC0CFC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C0CFC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și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Inclusive</w:t>
      </w:r>
      <w:r w:rsidRPr="5A7C8817" w:rsidR="00CC0CFC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C0CFC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în</w:t>
      </w:r>
      <w:r w:rsidRPr="5A7C8817" w:rsidR="00CC0CFC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Moldova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- 2”</w:t>
      </w:r>
    </w:p>
    <w:p w:rsidRPr="005768F0" w:rsidR="00C63132" w:rsidP="5A7C8817" w:rsidRDefault="00C63132" w14:paraId="66910CA6" w14:textId="25F12E24" w14:noSpellErr="1">
      <w:pPr>
        <w:pStyle w:val="BodyA"/>
        <w:snapToGrid w:val="0"/>
        <w:spacing w:after="0" w:line="276" w:lineRule="auto"/>
        <w:ind w:left="-142" w:right="-30"/>
        <w:jc w:val="center"/>
        <w:rPr>
          <w:rFonts w:ascii="Myriad Pro" w:hAnsi="Myriad Pro"/>
          <w:b w:val="1"/>
          <w:bCs w:val="1"/>
          <w:color w:val="4472C4" w:themeColor="accent1"/>
          <w:sz w:val="28"/>
          <w:szCs w:val="28"/>
          <w:lang w:val="en-GB"/>
        </w:rPr>
      </w:pP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privind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selectarea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trei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aglomerații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economice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specializate</w:t>
      </w:r>
      <w:r w:rsidRPr="5A7C8817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  <w:r w:rsidRPr="5A7C8817" w:rsidR="001D7908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ca beneficiare a </w:t>
      </w:r>
      <w:r w:rsidRPr="5A7C8817" w:rsidR="001D7908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>proiectului</w:t>
      </w:r>
      <w:r w:rsidRPr="5A7C8817" w:rsidR="001D7908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it-IT"/>
        </w:rPr>
        <w:t xml:space="preserve"> </w:t>
      </w:r>
    </w:p>
    <w:p w:rsidRPr="008B4C04" w:rsidR="003564C4" w:rsidP="009B31C6" w:rsidRDefault="003564C4" w14:paraId="454AEE37" w14:textId="66A18E31">
      <w:pPr>
        <w:pStyle w:val="BodyA"/>
        <w:snapToGrid w:val="0"/>
        <w:spacing w:after="0" w:line="240" w:lineRule="auto"/>
        <w:ind w:left="-142" w:right="-30"/>
        <w:jc w:val="center"/>
        <w:rPr>
          <w:rFonts w:ascii="Myriad Pro" w:hAnsi="Myriad Pro"/>
          <w:b/>
          <w:color w:val="1F3864"/>
          <w:u w:color="002060"/>
          <w:lang w:val="ro-RO"/>
        </w:rPr>
      </w:pPr>
    </w:p>
    <w:p w:rsidRPr="0030064A" w:rsidR="00C63132" w:rsidP="14F4D30C" w:rsidRDefault="00C63132" w14:paraId="6F7FE1B8" w14:textId="26B28C0B">
      <w:pPr>
        <w:pStyle w:val="BodyA"/>
        <w:snapToGrid w:val="0"/>
        <w:spacing w:after="0" w:line="240" w:lineRule="auto"/>
        <w:ind w:right="-28"/>
        <w:jc w:val="both"/>
        <w:rPr>
          <w:rFonts w:ascii="Myriad Pro" w:hAnsi="Myriad Pro"/>
          <w:color w:val="auto"/>
          <w:lang w:val="ro-RO"/>
        </w:rPr>
      </w:pPr>
      <w:r w:rsidRPr="14F4D30C">
        <w:rPr>
          <w:rFonts w:ascii="Myriad Pro" w:hAnsi="Myriad Pro"/>
          <w:color w:val="auto"/>
          <w:lang w:val="ro-RO"/>
        </w:rPr>
        <w:t xml:space="preserve">Prin prezenta, în contextul concursului pentru selectarea a trei aglomerații economice specializate beneficiare ale proiectului Elveția-PNUD „Piețe reziliente și incluzive în Moldova” (PRIM - 2), noi, părțile semnatare, reprezentând </w:t>
      </w:r>
      <w:r w:rsidRPr="14F4D30C" w:rsidR="403C1CFE">
        <w:rPr>
          <w:rFonts w:ascii="Myriad Pro" w:hAnsi="Myriad Pro"/>
          <w:color w:val="auto"/>
          <w:lang w:val="ro-RO"/>
        </w:rPr>
        <w:t>sectorul public</w:t>
      </w:r>
      <w:r w:rsidRPr="14F4D30C">
        <w:rPr>
          <w:rFonts w:ascii="Myriad Pro" w:hAnsi="Myriad Pro"/>
          <w:color w:val="auto"/>
          <w:lang w:val="ro-RO"/>
        </w:rPr>
        <w:t xml:space="preserve"> și sectorul privat, declarăm următoarele:</w:t>
      </w:r>
    </w:p>
    <w:p w:rsidRPr="0030064A" w:rsidR="00C63132" w:rsidP="00C63132" w:rsidRDefault="00C63132" w14:paraId="4DE6FEF0" w14:textId="77777777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o-RO"/>
        </w:rPr>
      </w:pPr>
      <w:r w:rsidRPr="0030064A">
        <w:rPr>
          <w:rFonts w:ascii="Myriad Pro" w:hAnsi="Myriad Pro"/>
          <w:bCs/>
          <w:color w:val="auto"/>
          <w:u w:color="002060"/>
          <w:lang w:val="ro-RO"/>
        </w:rPr>
        <w:t>Confirmăm motivația și interesul nostru ferm de a ne implica într-o inițiativă de dezvoltare a unui cluster, având scopul de a consolida competitivitatea și performanța aglomerației noastre economice.</w:t>
      </w:r>
    </w:p>
    <w:p w:rsidRPr="0030064A" w:rsidR="00C63132" w:rsidP="00C63132" w:rsidRDefault="00C63132" w14:paraId="6FD5E32C" w14:textId="77777777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o-RO"/>
        </w:rPr>
      </w:pPr>
      <w:r w:rsidRPr="0030064A">
        <w:rPr>
          <w:rFonts w:ascii="Myriad Pro" w:hAnsi="Myriad Pro"/>
          <w:bCs/>
          <w:color w:val="auto"/>
          <w:u w:color="002060"/>
          <w:lang w:val="ro-RO"/>
        </w:rPr>
        <w:t>Certificăm că toate informațiile prezentate în dosarul de aplicare sunt corecte și autentice, fără a conține date eronate intenționat.</w:t>
      </w:r>
    </w:p>
    <w:p w:rsidRPr="0030064A" w:rsidR="00C63132" w:rsidP="14F4D30C" w:rsidRDefault="00C63132" w14:paraId="6A07071F" w14:textId="399DFE4D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color w:val="auto"/>
          <w:lang w:val="ro-RO"/>
        </w:rPr>
      </w:pPr>
      <w:r w:rsidRPr="14F4D30C">
        <w:rPr>
          <w:rFonts w:ascii="Myriad Pro" w:hAnsi="Myriad Pro"/>
          <w:color w:val="auto"/>
          <w:lang w:val="ro-RO"/>
        </w:rPr>
        <w:t xml:space="preserve">În cazul în care aglomerația noastră economică va fi selectată pentru asistență, ne asumăm angajamentul de a depune toate eforturile, atât individuale, cât și colective, pentru realizarea obiectivelor și țintelor stabilite de </w:t>
      </w:r>
      <w:r w:rsidRPr="14F4D30C" w:rsidR="41EE49F0">
        <w:rPr>
          <w:rFonts w:ascii="Myriad Pro" w:hAnsi="Myriad Pro"/>
          <w:color w:val="auto"/>
          <w:lang w:val="ro-RO"/>
        </w:rPr>
        <w:t>p</w:t>
      </w:r>
      <w:r w:rsidRPr="14F4D30C">
        <w:rPr>
          <w:rFonts w:ascii="Myriad Pro" w:hAnsi="Myriad Pro"/>
          <w:color w:val="auto"/>
          <w:lang w:val="ro-RO"/>
        </w:rPr>
        <w:t>roiect.</w:t>
      </w:r>
    </w:p>
    <w:p w:rsidRPr="0030064A" w:rsidR="00161D9F" w:rsidP="345B7023" w:rsidRDefault="00C63132" w14:paraId="68E77B85" w14:textId="6F0C158E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color w:val="auto"/>
          <w:lang w:val="ro-RO"/>
        </w:rPr>
      </w:pPr>
      <w:r w:rsidRPr="0030064A">
        <w:rPr>
          <w:rFonts w:ascii="Myriad Pro" w:hAnsi="Myriad Pro"/>
          <w:color w:val="auto"/>
          <w:lang w:val="ro-RO"/>
        </w:rPr>
        <w:t>Ne obligăm să asigurăm o cofinanțare de minimum 15% din valoarea</w:t>
      </w:r>
      <w:r w:rsidRPr="0030064A" w:rsidR="25B3036A">
        <w:rPr>
          <w:rFonts w:ascii="Myriad Pro" w:hAnsi="Myriad Pro"/>
          <w:color w:val="auto"/>
          <w:lang w:val="ro-RO"/>
        </w:rPr>
        <w:t xml:space="preserve"> totală a</w:t>
      </w:r>
      <w:r w:rsidRPr="0030064A">
        <w:rPr>
          <w:rFonts w:ascii="Myriad Pro" w:hAnsi="Myriad Pro"/>
          <w:color w:val="auto"/>
          <w:lang w:val="ro-RO"/>
        </w:rPr>
        <w:t xml:space="preserve"> intervențiilor </w:t>
      </w:r>
      <w:r w:rsidRPr="0030064A" w:rsidR="00161D9F">
        <w:rPr>
          <w:rFonts w:ascii="Myriad Pro" w:hAnsi="Myriad Pro"/>
          <w:color w:val="auto"/>
          <w:lang w:val="ro-RO"/>
        </w:rPr>
        <w:t xml:space="preserve">pentru dezvoltarea </w:t>
      </w:r>
      <w:r w:rsidRPr="0030064A" w:rsidR="009518AF">
        <w:rPr>
          <w:rFonts w:ascii="Myriad Pro" w:hAnsi="Myriad Pro"/>
          <w:color w:val="auto"/>
          <w:lang w:val="ro-RO"/>
        </w:rPr>
        <w:t>și consolidarea clusterului și lanțului valoric</w:t>
      </w:r>
    </w:p>
    <w:p w:rsidRPr="0030064A" w:rsidR="00C63132" w:rsidP="00C63132" w:rsidRDefault="00C63132" w14:paraId="6A1D871A" w14:textId="3A4AEE0D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o-RO"/>
        </w:rPr>
      </w:pPr>
      <w:r w:rsidRPr="0030064A">
        <w:rPr>
          <w:rFonts w:ascii="Myriad Pro" w:hAnsi="Myriad Pro"/>
          <w:bCs/>
          <w:color w:val="auto"/>
          <w:u w:color="002060"/>
          <w:lang w:val="ro-RO"/>
        </w:rPr>
        <w:t xml:space="preserve">Ne angajăm să creăm și să menținem un mediu constructiv, eficient și </w:t>
      </w:r>
      <w:r w:rsidRPr="0030064A" w:rsidR="005768F0">
        <w:rPr>
          <w:rFonts w:ascii="Myriad Pro" w:hAnsi="Myriad Pro"/>
          <w:bCs/>
          <w:color w:val="auto"/>
          <w:u w:color="002060"/>
          <w:lang w:val="ro-RO"/>
        </w:rPr>
        <w:t>pro activ</w:t>
      </w:r>
      <w:r w:rsidRPr="0030064A">
        <w:rPr>
          <w:rFonts w:ascii="Myriad Pro" w:hAnsi="Myriad Pro"/>
          <w:bCs/>
          <w:color w:val="auto"/>
          <w:u w:color="002060"/>
          <w:lang w:val="ro-RO"/>
        </w:rPr>
        <w:t xml:space="preserve"> de colaborare între </w:t>
      </w:r>
      <w:r w:rsidRPr="0030064A" w:rsidR="00F939EF">
        <w:rPr>
          <w:rFonts w:ascii="Myriad Pro" w:hAnsi="Myriad Pro"/>
          <w:bCs/>
          <w:color w:val="auto"/>
          <w:u w:color="002060"/>
          <w:lang w:val="ro-RO"/>
        </w:rPr>
        <w:t xml:space="preserve">agenții economici și </w:t>
      </w:r>
      <w:r w:rsidRPr="0030064A">
        <w:rPr>
          <w:rFonts w:ascii="Myriad Pro" w:hAnsi="Myriad Pro"/>
          <w:bCs/>
          <w:color w:val="auto"/>
          <w:u w:color="002060"/>
          <w:lang w:val="ro-RO"/>
        </w:rPr>
        <w:t>autoritățile publice locale, în vederea dezvoltării, instituționalizării și consolidării micro-clusterului planificat.</w:t>
      </w:r>
    </w:p>
    <w:p w:rsidRPr="0030064A" w:rsidR="009B31C6" w:rsidP="00C63132" w:rsidRDefault="00C63132" w14:paraId="0DBE22B8" w14:textId="011B7D68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o-RO"/>
        </w:rPr>
      </w:pPr>
      <w:r w:rsidRPr="0030064A">
        <w:rPr>
          <w:rFonts w:ascii="Myriad Pro" w:hAnsi="Myriad Pro"/>
          <w:bCs/>
          <w:color w:val="auto"/>
          <w:u w:color="002060"/>
          <w:lang w:val="ro-RO"/>
        </w:rPr>
        <w:t>Înțelegem și recunoaștem că procesul de selecție</w:t>
      </w:r>
      <w:r w:rsidRPr="0030064A" w:rsidR="00C12419">
        <w:rPr>
          <w:rFonts w:ascii="Myriad Pro" w:hAnsi="Myriad Pro"/>
          <w:bCs/>
          <w:color w:val="auto"/>
          <w:u w:color="002060"/>
          <w:lang w:val="ro-RO"/>
        </w:rPr>
        <w:t xml:space="preserve"> va fi competitiv și</w:t>
      </w:r>
      <w:r w:rsidRPr="0030064A">
        <w:rPr>
          <w:rFonts w:ascii="Myriad Pro" w:hAnsi="Myriad Pro"/>
          <w:bCs/>
          <w:color w:val="auto"/>
          <w:u w:color="002060"/>
          <w:lang w:val="ro-RO"/>
        </w:rPr>
        <w:t xml:space="preserve"> se va baza pe o evaluare comparativă a indicatorilor prezentați de fiecare </w:t>
      </w:r>
      <w:r w:rsidRPr="0030064A" w:rsidR="00C12419">
        <w:rPr>
          <w:rFonts w:ascii="Myriad Pro" w:hAnsi="Myriad Pro"/>
          <w:bCs/>
          <w:color w:val="auto"/>
          <w:u w:color="002060"/>
          <w:lang w:val="ro-RO"/>
        </w:rPr>
        <w:t>solicitant</w:t>
      </w:r>
      <w:r w:rsidRPr="0030064A">
        <w:rPr>
          <w:rFonts w:ascii="Myriad Pro" w:hAnsi="Myriad Pro"/>
          <w:bCs/>
          <w:color w:val="auto"/>
          <w:u w:color="002060"/>
          <w:lang w:val="ro-RO"/>
        </w:rPr>
        <w:t>.</w:t>
      </w:r>
    </w:p>
    <w:p w:rsidR="002A2C74" w:rsidP="00C63132" w:rsidRDefault="002A2C74" w14:paraId="4BCFD05B" w14:textId="77777777">
      <w:pPr>
        <w:ind w:hanging="86"/>
        <w:rPr>
          <w:rFonts w:ascii="Myriad Pro" w:hAnsi="Myriad Pro"/>
          <w:b/>
          <w:sz w:val="22"/>
          <w:szCs w:val="22"/>
          <w:lang w:val="ro-MD"/>
        </w:rPr>
      </w:pPr>
    </w:p>
    <w:p w:rsidRPr="006053A0" w:rsidR="002A2C74" w:rsidP="002A2C74" w:rsidRDefault="002A2C74" w14:paraId="18ED7806" w14:textId="0C0817C0">
      <w:pPr>
        <w:ind w:hanging="86"/>
        <w:rPr>
          <w:rFonts w:ascii="Myriad Pro" w:hAnsi="Myriad Pro"/>
          <w:b/>
          <w:color w:val="0070C0"/>
          <w:sz w:val="22"/>
          <w:szCs w:val="22"/>
          <w:lang w:val="ro-MD"/>
        </w:rPr>
      </w:pPr>
      <w:r w:rsidRPr="006053A0">
        <w:rPr>
          <w:rFonts w:ascii="Myriad Pro" w:hAnsi="Myriad Pro"/>
          <w:b/>
          <w:color w:val="0070C0"/>
          <w:sz w:val="22"/>
          <w:szCs w:val="22"/>
          <w:lang w:val="ro-MD"/>
        </w:rPr>
        <w:t xml:space="preserve">Partenerul – </w:t>
      </w:r>
      <w:r w:rsidR="00F16835">
        <w:rPr>
          <w:rFonts w:ascii="Myriad Pro" w:hAnsi="Myriad Pro"/>
          <w:b/>
          <w:color w:val="0070C0"/>
          <w:sz w:val="22"/>
          <w:szCs w:val="22"/>
          <w:lang w:val="ro-MD"/>
        </w:rPr>
        <w:t>Solicitantul</w:t>
      </w:r>
      <w:r w:rsidRPr="006053A0">
        <w:rPr>
          <w:rFonts w:ascii="Myriad Pro" w:hAnsi="Myriad Pro"/>
          <w:b/>
          <w:color w:val="0070C0"/>
          <w:sz w:val="22"/>
          <w:szCs w:val="22"/>
          <w:lang w:val="ro-MD"/>
        </w:rPr>
        <w:t xml:space="preserve"> Lider:</w:t>
      </w:r>
    </w:p>
    <w:p w:rsidRPr="008B4C04" w:rsidR="002A2C74" w:rsidP="002A2C74" w:rsidRDefault="002A2C74" w14:paraId="69224D9A" w14:textId="77777777">
      <w:pPr>
        <w:ind w:hanging="86"/>
        <w:rPr>
          <w:rFonts w:ascii="Myriad Pro" w:hAnsi="Myriad Pro"/>
          <w:b/>
          <w:sz w:val="22"/>
          <w:szCs w:val="22"/>
          <w:lang w:val="ro-MD"/>
        </w:rPr>
      </w:pP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C63132" w:rsidR="002A2C74" w14:paraId="3A065B44" w14:textId="77777777">
        <w:trPr>
          <w:trHeight w:val="283"/>
          <w:tblHeader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C74" w:rsidRDefault="002A2C74" w14:paraId="6407FB76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#</w:t>
            </w:r>
          </w:p>
          <w:p w:rsidRPr="00C63132" w:rsidR="002A2C74" w:rsidRDefault="002A2C74" w14:paraId="2146DB00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2A2C74" w:rsidRDefault="002A2C74" w14:paraId="364C4F84" w14:textId="56A60A2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Denumirea</w:t>
            </w: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br/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organizației/întreprinderii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2A2C74" w:rsidRDefault="002A2C74" w14:paraId="28933D7E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Conducător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2A2C74" w:rsidRDefault="002A2C74" w14:paraId="33AAC9A4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Semnătura</w:t>
            </w:r>
          </w:p>
        </w:tc>
      </w:tr>
      <w:tr w:rsidRPr="008B4C04" w:rsidR="002A2C74" w:rsidTr="00F16835" w14:paraId="5DA5BF70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2A2C74" w:rsidRDefault="002A2C74" w14:paraId="20E80C82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2A2C74" w:rsidRDefault="002A2C74" w14:paraId="013491AD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2A2C74" w:rsidRDefault="002A2C74" w14:paraId="58C54109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2A2C74" w:rsidRDefault="002A2C74" w14:paraId="225CD009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</w:tbl>
    <w:p w:rsidR="002A2C74" w:rsidP="00C63132" w:rsidRDefault="002A2C74" w14:paraId="05EAB9FB" w14:textId="77777777">
      <w:pPr>
        <w:ind w:hanging="86"/>
        <w:rPr>
          <w:rFonts w:ascii="Myriad Pro" w:hAnsi="Myriad Pro"/>
          <w:b/>
          <w:sz w:val="22"/>
          <w:szCs w:val="22"/>
          <w:lang w:val="ro-MD"/>
        </w:rPr>
      </w:pPr>
    </w:p>
    <w:p w:rsidRPr="006053A0" w:rsidR="00C63132" w:rsidP="00C63132" w:rsidRDefault="00C63132" w14:paraId="153E0ECA" w14:textId="7E79136A">
      <w:pPr>
        <w:ind w:hanging="86"/>
        <w:rPr>
          <w:rFonts w:ascii="Myriad Pro" w:hAnsi="Myriad Pro"/>
          <w:b/>
          <w:color w:val="0070C0"/>
          <w:sz w:val="22"/>
          <w:szCs w:val="22"/>
          <w:lang w:val="ro-MD"/>
        </w:rPr>
      </w:pPr>
      <w:r w:rsidRPr="006053A0">
        <w:rPr>
          <w:rFonts w:ascii="Myriad Pro" w:hAnsi="Myriad Pro"/>
          <w:b/>
          <w:color w:val="0070C0"/>
          <w:sz w:val="22"/>
          <w:szCs w:val="22"/>
          <w:lang w:val="ro-MD"/>
        </w:rPr>
        <w:t>Partenerii din sectorul privat:</w:t>
      </w:r>
    </w:p>
    <w:p w:rsidRPr="008B4C04" w:rsidR="00C63132" w:rsidP="00C63132" w:rsidRDefault="00C63132" w14:paraId="0CD81804" w14:textId="77777777">
      <w:pPr>
        <w:ind w:hanging="86"/>
        <w:rPr>
          <w:rFonts w:ascii="Myriad Pro" w:hAnsi="Myriad Pro"/>
          <w:b/>
          <w:sz w:val="22"/>
          <w:szCs w:val="22"/>
          <w:lang w:val="ro-MD"/>
        </w:rPr>
      </w:pP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C63132" w:rsidR="00C63132" w:rsidTr="345B7023" w14:paraId="2EAA0881" w14:textId="77777777">
        <w:trPr>
          <w:trHeight w:val="283"/>
          <w:tblHeader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132" w:rsidRDefault="00C63132" w14:paraId="60312E5D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#</w:t>
            </w:r>
          </w:p>
          <w:p w:rsidRPr="00C63132" w:rsidR="005527D8" w:rsidRDefault="005527D8" w14:paraId="08CA0C77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C63132" w:rsidRDefault="00C63132" w14:paraId="4A4CE3BB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Denumirea</w:t>
            </w: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br/>
            </w: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agentului economic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C63132" w:rsidRDefault="00C63132" w14:paraId="02C9671C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Conducător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C63132" w:rsidRDefault="00C63132" w14:paraId="03855F6A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Semnătura</w:t>
            </w:r>
          </w:p>
        </w:tc>
      </w:tr>
      <w:tr w:rsidRPr="008B4C04" w:rsidR="00C63132" w:rsidTr="00F16835" w14:paraId="542F9137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4C1500AA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5CC7531C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65CC3721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666BE4A6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544F504B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3FE2CDD0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7AFE6E70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DDFC2A4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5C3ABC1B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26CA30B8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01C82A16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7703437D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534106C6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0ADCE26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7FDF7EC5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35BBBD11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7E50F952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379B388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6EE91BE1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0C366056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3C0F4B78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31CF16D5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70ABB3DB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61FC788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5A1E42AB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1D1A7200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sz w:val="22"/>
                <w:szCs w:val="22"/>
                <w:lang w:val="ro-RO"/>
              </w:rPr>
              <w:t>6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1A942AAA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41358C3B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3E51906C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63583A91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55F0863E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sz w:val="22"/>
                <w:szCs w:val="22"/>
                <w:lang w:val="ro-RO"/>
              </w:rPr>
              <w:t>7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75AD67D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42E32458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1EF620E2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50F1E7CB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4ACBBCEB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sz w:val="22"/>
                <w:szCs w:val="22"/>
                <w:lang w:val="ro-RO"/>
              </w:rPr>
              <w:t>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51B60F6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6636BD4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2F2C48CF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6ED0D546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6B56323B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sz w:val="22"/>
                <w:szCs w:val="22"/>
                <w:lang w:val="ro-RO"/>
              </w:rPr>
              <w:t>9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64D1F951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66568A3D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210242FE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C63132" w:rsidTr="00F16835" w14:paraId="45E2B061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C63132" w:rsidRDefault="00C63132" w14:paraId="5C92D7D0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sz w:val="22"/>
                <w:szCs w:val="22"/>
                <w:lang w:val="ro-RO"/>
              </w:rPr>
              <w:t>10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86E2A4C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05595006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C63132" w:rsidRDefault="00C63132" w14:paraId="4E5FA250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5527D8" w:rsidTr="00F16835" w14:paraId="5FAEC087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7D8" w:rsidRDefault="24850D2E" w14:paraId="65CAF09C" w14:textId="122D0771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345B7023">
              <w:rPr>
                <w:rFonts w:ascii="Myriad Pro" w:hAnsi="Myriad Pro"/>
                <w:sz w:val="22"/>
                <w:szCs w:val="22"/>
                <w:lang w:val="ro-RO"/>
              </w:rPr>
              <w:t>11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5527D8" w:rsidRDefault="005527D8" w14:paraId="357D7F58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5527D8" w:rsidRDefault="005527D8" w14:paraId="2A8B1150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8B4C04" w:rsidR="005527D8" w:rsidRDefault="005527D8" w14:paraId="3423E256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</w:tbl>
    <w:p w:rsidR="005527D8" w:rsidP="009B31C6" w:rsidRDefault="005527D8" w14:paraId="16E11C6F" w14:textId="77777777">
      <w:pPr>
        <w:ind w:hanging="86"/>
        <w:rPr>
          <w:rFonts w:ascii="Myriad Pro" w:hAnsi="Myriad Pro"/>
          <w:b/>
          <w:sz w:val="22"/>
          <w:szCs w:val="22"/>
          <w:lang w:val="ro-MD"/>
        </w:rPr>
      </w:pPr>
    </w:p>
    <w:p w:rsidRPr="006053A0" w:rsidR="008B4C04" w:rsidP="009B31C6" w:rsidRDefault="008B4C04" w14:paraId="645B8232" w14:textId="59CC8A43">
      <w:pPr>
        <w:ind w:hanging="86"/>
        <w:rPr>
          <w:rFonts w:ascii="Myriad Pro" w:hAnsi="Myriad Pro"/>
          <w:b/>
          <w:color w:val="0070C0"/>
          <w:sz w:val="22"/>
          <w:szCs w:val="22"/>
          <w:lang w:val="ro-MD"/>
        </w:rPr>
      </w:pPr>
      <w:r w:rsidRPr="006053A0">
        <w:rPr>
          <w:rFonts w:ascii="Myriad Pro" w:hAnsi="Myriad Pro"/>
          <w:b/>
          <w:color w:val="0070C0"/>
          <w:sz w:val="22"/>
          <w:szCs w:val="22"/>
          <w:lang w:val="ro-MD"/>
        </w:rPr>
        <w:t>Partenerii din sectorul public:</w:t>
      </w:r>
    </w:p>
    <w:p w:rsidRPr="008B4C04" w:rsidR="00C63132" w:rsidP="009B31C6" w:rsidRDefault="00C63132" w14:paraId="330E24C6" w14:textId="77777777">
      <w:pPr>
        <w:ind w:hanging="86"/>
        <w:rPr>
          <w:rFonts w:ascii="Myriad Pro" w:hAnsi="Myriad Pro"/>
          <w:b/>
          <w:sz w:val="22"/>
          <w:szCs w:val="22"/>
          <w:lang w:val="ro-MD"/>
        </w:rPr>
      </w:pP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C63132" w:rsidR="008B4C04" w:rsidTr="009B31C6" w14:paraId="5EEB2E19" w14:textId="77777777">
        <w:trPr>
          <w:trHeight w:val="283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63132" w:rsidR="009331C1" w:rsidP="00C63132" w:rsidRDefault="009B31C6" w14:paraId="70024CFA" w14:textId="3097D50F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#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9331C1" w:rsidP="00C63132" w:rsidRDefault="009331C1" w14:paraId="234FFC8C" w14:textId="255E407B">
            <w:pP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Denumirea</w:t>
            </w:r>
            <w:r w:rsidRPr="00C63132" w:rsidR="008B4C04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br/>
            </w:r>
            <w:r w:rsidRPr="00C63132" w:rsidR="008B4C04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Autorității Publice Locale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9331C1" w:rsidP="00C63132" w:rsidRDefault="009331C1" w14:paraId="42B7B342" w14:textId="77777777">
            <w:pP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Primar /</w:t>
            </w: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br/>
            </w: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Președinte de raion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9331C1" w:rsidP="00C63132" w:rsidRDefault="009331C1" w14:paraId="1C64B7C8" w14:textId="743177DF">
            <w:pP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Semnătura</w:t>
            </w:r>
          </w:p>
        </w:tc>
      </w:tr>
      <w:tr w:rsidRPr="00C63132" w:rsidR="008B4C04" w:rsidTr="00F16835" w14:paraId="2A67A914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63132" w:rsidR="009331C1" w:rsidP="00C63132" w:rsidRDefault="009331C1" w14:paraId="7F5468FE" w14:textId="77777777">
            <w:pPr>
              <w:jc w:val="center"/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sz w:val="20"/>
                <w:szCs w:val="20"/>
                <w:lang w:val="ro-RO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644CD866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48C1EC83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529B49B6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Pr="00C63132" w:rsidR="008B4C04" w:rsidTr="00F16835" w14:paraId="66B77CBD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63132" w:rsidR="009331C1" w:rsidP="00C63132" w:rsidRDefault="009331C1" w14:paraId="65CE3590" w14:textId="77777777">
            <w:pPr>
              <w:jc w:val="center"/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sz w:val="20"/>
                <w:szCs w:val="20"/>
                <w:lang w:val="ro-RO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32E9B23A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6FFED302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1DF1F7AD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Pr="00C63132" w:rsidR="008B4C04" w:rsidTr="00F16835" w14:paraId="3237081C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63132" w:rsidR="009331C1" w:rsidP="00C63132" w:rsidRDefault="009331C1" w14:paraId="28395726" w14:textId="1A5B4BE4">
            <w:pPr>
              <w:jc w:val="center"/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3AD10347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29DB7909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63132" w:rsidR="009331C1" w:rsidP="00C63132" w:rsidRDefault="009331C1" w14:paraId="63BF0531" w14:textId="77777777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</w:tbl>
    <w:p w:rsidR="003564C4" w:rsidP="009B31C6" w:rsidRDefault="003564C4" w14:paraId="520A50C2" w14:textId="550C9DF9">
      <w:pPr>
        <w:pStyle w:val="BodyA"/>
        <w:snapToGrid w:val="0"/>
        <w:spacing w:after="0" w:line="240" w:lineRule="auto"/>
        <w:ind w:left="-142" w:right="-30"/>
        <w:rPr>
          <w:rFonts w:ascii="Myriad Pro" w:hAnsi="Myriad Pro"/>
          <w:bCs/>
          <w:color w:val="auto"/>
          <w:u w:color="002060"/>
          <w:lang w:val="ro-RO"/>
        </w:rPr>
      </w:pPr>
      <w:r w:rsidRPr="008B4C04">
        <w:rPr>
          <w:rFonts w:ascii="Myriad Pro" w:hAnsi="Myriad Pro"/>
          <w:bCs/>
          <w:color w:val="auto"/>
          <w:u w:color="002060"/>
          <w:lang w:val="ro-RO"/>
        </w:rPr>
        <w:tab/>
      </w:r>
      <w:r w:rsidRPr="008B4C04">
        <w:rPr>
          <w:rFonts w:ascii="Myriad Pro" w:hAnsi="Myriad Pro"/>
          <w:bCs/>
          <w:color w:val="auto"/>
          <w:u w:color="002060"/>
          <w:lang w:val="ro-RO"/>
        </w:rPr>
        <w:tab/>
      </w:r>
    </w:p>
    <w:p w:rsidRPr="006053A0" w:rsidR="00811166" w:rsidP="009B31C6" w:rsidRDefault="00811166" w14:paraId="66E9FCFC" w14:textId="0816912B">
      <w:pPr>
        <w:ind w:hanging="86"/>
        <w:rPr>
          <w:rFonts w:ascii="Myriad Pro" w:hAnsi="Myriad Pro"/>
          <w:bCs/>
          <w:color w:val="0070C0"/>
          <w:sz w:val="22"/>
          <w:szCs w:val="22"/>
          <w:lang w:val="ro-MD"/>
        </w:rPr>
      </w:pPr>
      <w:r w:rsidRPr="006053A0">
        <w:rPr>
          <w:rFonts w:ascii="Myriad Pro" w:hAnsi="Myriad Pro"/>
          <w:b/>
          <w:color w:val="0070C0"/>
          <w:sz w:val="22"/>
          <w:szCs w:val="22"/>
          <w:lang w:val="ro-MD"/>
        </w:rPr>
        <w:t xml:space="preserve">Partenerii din sectorul </w:t>
      </w:r>
      <w:r w:rsidRPr="006053A0" w:rsidR="00C63132">
        <w:rPr>
          <w:rFonts w:ascii="Myriad Pro" w:hAnsi="Myriad Pro"/>
          <w:b/>
          <w:color w:val="0070C0"/>
          <w:sz w:val="22"/>
          <w:szCs w:val="22"/>
          <w:lang w:val="ro-MD"/>
        </w:rPr>
        <w:t xml:space="preserve">cercetare-dezvoltare-educare și </w:t>
      </w:r>
      <w:r w:rsidRPr="006053A0">
        <w:rPr>
          <w:rFonts w:ascii="Myriad Pro" w:hAnsi="Myriad Pro"/>
          <w:b/>
          <w:color w:val="0070C0"/>
          <w:sz w:val="22"/>
          <w:szCs w:val="22"/>
          <w:lang w:val="ro-MD"/>
        </w:rPr>
        <w:t xml:space="preserve">asociativ </w:t>
      </w:r>
      <w:r w:rsidRPr="006053A0">
        <w:rPr>
          <w:rFonts w:ascii="Myriad Pro" w:hAnsi="Myriad Pro"/>
          <w:bCs/>
          <w:color w:val="0070C0"/>
          <w:sz w:val="22"/>
          <w:szCs w:val="22"/>
          <w:lang w:val="ro-MD"/>
        </w:rPr>
        <w:t>(dacă există):</w:t>
      </w:r>
    </w:p>
    <w:p w:rsidRPr="008B4C04" w:rsidR="00F939EF" w:rsidP="009B31C6" w:rsidRDefault="00F939EF" w14:paraId="55B58E00" w14:textId="77777777">
      <w:pPr>
        <w:ind w:hanging="86"/>
        <w:rPr>
          <w:rFonts w:ascii="Myriad Pro" w:hAnsi="Myriad Pro"/>
          <w:b/>
          <w:sz w:val="22"/>
          <w:szCs w:val="22"/>
          <w:lang w:val="ro-MD"/>
        </w:rPr>
      </w:pP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C63132" w:rsidR="00811166" w:rsidTr="00C63132" w14:paraId="504C0A6F" w14:textId="77777777">
        <w:trPr>
          <w:trHeight w:val="283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63132" w:rsidR="00811166" w:rsidP="009B31C6" w:rsidRDefault="00C63132" w14:paraId="399B324E" w14:textId="4C727D71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#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811166" w:rsidP="00C63132" w:rsidRDefault="00811166" w14:paraId="11E59D40" w14:textId="7A09DA76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Denumirea</w:t>
            </w: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br/>
            </w: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instituției / organizației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811166" w:rsidP="00C63132" w:rsidRDefault="00811166" w14:paraId="30CE5B98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Conducător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C63132" w:rsidR="00811166" w:rsidP="00C63132" w:rsidRDefault="00811166" w14:paraId="779CAAA9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C63132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Semnătura</w:t>
            </w:r>
          </w:p>
        </w:tc>
      </w:tr>
      <w:tr w:rsidRPr="008B4C04" w:rsidR="00811166" w:rsidTr="00F16835" w14:paraId="0465ED34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11166" w:rsidP="009B31C6" w:rsidRDefault="00811166" w14:paraId="103913AD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78B49508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42C65528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4DBDC61C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811166" w:rsidTr="00F16835" w14:paraId="281A03C9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11166" w:rsidP="009B31C6" w:rsidRDefault="00811166" w14:paraId="55498CE0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01AE54EE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17FCE2FD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5B9CC40D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  <w:tr w:rsidRPr="008B4C04" w:rsidR="00811166" w:rsidTr="00F16835" w14:paraId="30E5774C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11166" w:rsidP="009B31C6" w:rsidRDefault="00811166" w14:paraId="0910006D" w14:textId="77777777">
            <w:pPr>
              <w:jc w:val="center"/>
              <w:rPr>
                <w:rFonts w:ascii="Myriad Pro" w:hAnsi="Myriad Pro"/>
                <w:sz w:val="22"/>
                <w:szCs w:val="22"/>
                <w:lang w:val="ro-RO"/>
              </w:rPr>
            </w:pPr>
            <w:r w:rsidRPr="008B4C04">
              <w:rPr>
                <w:rFonts w:ascii="Myriad Pro" w:hAnsi="Myriad Pro"/>
                <w:sz w:val="22"/>
                <w:szCs w:val="22"/>
                <w:lang w:val="ro-RO"/>
              </w:rPr>
              <w:t>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45ED173C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33A13722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9B31C6" w:rsidRDefault="00811166" w14:paraId="4ACCE120" w14:textId="77777777">
            <w:pPr>
              <w:rPr>
                <w:rFonts w:ascii="Myriad Pro" w:hAnsi="Myriad Pro"/>
                <w:sz w:val="22"/>
                <w:szCs w:val="22"/>
                <w:lang w:val="ro-RO"/>
              </w:rPr>
            </w:pPr>
          </w:p>
        </w:tc>
      </w:tr>
    </w:tbl>
    <w:p w:rsidRPr="008B4C04" w:rsidR="00811166" w:rsidP="009B31C6" w:rsidRDefault="00811166" w14:paraId="67A0108D" w14:textId="77777777">
      <w:pPr>
        <w:pStyle w:val="BodyA"/>
        <w:snapToGrid w:val="0"/>
        <w:spacing w:after="0" w:line="240" w:lineRule="auto"/>
        <w:ind w:left="-142" w:right="-30"/>
        <w:rPr>
          <w:rFonts w:ascii="Myriad Pro" w:hAnsi="Myriad Pro"/>
          <w:bCs/>
          <w:color w:val="auto"/>
          <w:u w:color="002060"/>
          <w:lang w:val="ro-RO"/>
        </w:rPr>
      </w:pPr>
    </w:p>
    <w:p w:rsidRPr="008B4C04" w:rsidR="00811166" w:rsidP="009B31C6" w:rsidRDefault="00811166" w14:paraId="35D92840" w14:textId="77777777">
      <w:pPr>
        <w:pStyle w:val="BodyA"/>
        <w:snapToGrid w:val="0"/>
        <w:spacing w:after="0" w:line="240" w:lineRule="auto"/>
        <w:ind w:left="-142" w:right="-30"/>
        <w:rPr>
          <w:rFonts w:ascii="Myriad Pro" w:hAnsi="Myriad Pro"/>
          <w:bCs/>
          <w:color w:val="auto"/>
          <w:u w:color="002060"/>
          <w:lang w:val="ro-RO"/>
        </w:rPr>
      </w:pPr>
    </w:p>
    <w:sectPr w:rsidRPr="008B4C04" w:rsidR="00811166" w:rsidSect="00C4654E">
      <w:headerReference w:type="first" r:id="rId7"/>
      <w:pgSz w:w="11906" w:h="16838" w:orient="portrait"/>
      <w:pgMar w:top="1440" w:right="1080" w:bottom="1440" w:left="1080" w:header="568" w:footer="720" w:gutter="0"/>
      <w:cols w:space="720"/>
      <w:titlePg/>
      <w:docGrid w:linePitch="360"/>
      <w:headerReference w:type="default" r:id="Rfdc64c7c7b91451a"/>
      <w:footerReference w:type="default" r:id="Ra96dee279ecc4015"/>
      <w:footerReference w:type="first" r:id="Rb7de450d427a4e8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CF8" w:rsidP="002335A9" w:rsidRDefault="005D1CF8" w14:paraId="33405164" w14:textId="77777777">
      <w:r>
        <w:separator/>
      </w:r>
    </w:p>
  </w:endnote>
  <w:endnote w:type="continuationSeparator" w:id="0">
    <w:p w:rsidR="005D1CF8" w:rsidP="002335A9" w:rsidRDefault="005D1CF8" w14:paraId="3F20D0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A7C8817" w:rsidTr="5A7C8817" w14:paraId="5FCC089C">
      <w:trPr>
        <w:trHeight w:val="300"/>
      </w:trPr>
      <w:tc>
        <w:tcPr>
          <w:tcW w:w="3245" w:type="dxa"/>
          <w:tcMar/>
        </w:tcPr>
        <w:p w:rsidR="5A7C8817" w:rsidP="5A7C8817" w:rsidRDefault="5A7C8817" w14:paraId="0DF854C9" w14:textId="37A157CB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5A7C8817" w:rsidP="5A7C8817" w:rsidRDefault="5A7C8817" w14:paraId="3D0A70EE" w14:textId="17EAAEAE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5A7C8817" w:rsidP="5A7C8817" w:rsidRDefault="5A7C8817" w14:paraId="06D4A5F7" w14:textId="158F99F3">
          <w:pPr>
            <w:pStyle w:val="Header"/>
            <w:bidi w:val="0"/>
            <w:ind w:right="-115"/>
            <w:jc w:val="right"/>
          </w:pPr>
        </w:p>
      </w:tc>
    </w:tr>
  </w:tbl>
  <w:p w:rsidR="5A7C8817" w:rsidP="5A7C8817" w:rsidRDefault="5A7C8817" w14:paraId="08D7755A" w14:textId="41F350F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A7C8817" w:rsidTr="5A7C8817" w14:paraId="48ECAAB5">
      <w:trPr>
        <w:trHeight w:val="300"/>
      </w:trPr>
      <w:tc>
        <w:tcPr>
          <w:tcW w:w="3245" w:type="dxa"/>
          <w:tcMar/>
        </w:tcPr>
        <w:p w:rsidR="5A7C8817" w:rsidP="5A7C8817" w:rsidRDefault="5A7C8817" w14:paraId="4E7FD0AC" w14:textId="602256CD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5A7C8817" w:rsidP="5A7C8817" w:rsidRDefault="5A7C8817" w14:paraId="77E6529C" w14:textId="7E258DA0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5A7C8817" w:rsidP="5A7C8817" w:rsidRDefault="5A7C8817" w14:paraId="0067E388" w14:textId="7BC3B18C">
          <w:pPr>
            <w:pStyle w:val="Header"/>
            <w:bidi w:val="0"/>
            <w:ind w:right="-115"/>
            <w:jc w:val="right"/>
          </w:pPr>
        </w:p>
      </w:tc>
    </w:tr>
  </w:tbl>
  <w:p w:rsidR="5A7C8817" w:rsidP="5A7C8817" w:rsidRDefault="5A7C8817" w14:paraId="2B5FA561" w14:textId="2F3AA8C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CF8" w:rsidP="002335A9" w:rsidRDefault="005D1CF8" w14:paraId="109E376E" w14:textId="77777777">
      <w:r>
        <w:separator/>
      </w:r>
    </w:p>
  </w:footnote>
  <w:footnote w:type="continuationSeparator" w:id="0">
    <w:p w:rsidR="005D1CF8" w:rsidP="002335A9" w:rsidRDefault="005D1CF8" w14:paraId="2CB9C5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335A9" w:rsidP="002335A9" w:rsidRDefault="009B31C6" w14:paraId="12E328A8" w14:textId="12A04EA5">
    <w:pPr>
      <w:pStyle w:val="Header"/>
      <w:jc w:val="center"/>
    </w:pPr>
    <w:r w:rsidR="5A7C8817">
      <w:drawing>
        <wp:inline wp14:editId="2128C364" wp14:anchorId="0E78495E">
          <wp:extent cx="2800393" cy="688750"/>
          <wp:effectExtent l="0" t="0" r="0" b="0"/>
          <wp:docPr id="1103601784" name="Picture 1103601784" descr="A red square with a white cross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5" name="Picture 5" descr="A red square with a white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  <a:srcRect l="37044" t="0" r="0" b="0"/>
                </pic:blipFill>
                <pic:spPr bwMode="auto">
                  <a:xfrm rot="0">
                    <a:off x="0" y="0"/>
                    <a:ext cx="2800393" cy="68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A7C8817" w:rsidTr="5A7C8817" w14:paraId="2D4428AE">
      <w:trPr>
        <w:trHeight w:val="300"/>
      </w:trPr>
      <w:tc>
        <w:tcPr>
          <w:tcW w:w="3245" w:type="dxa"/>
          <w:tcMar/>
        </w:tcPr>
        <w:p w:rsidR="5A7C8817" w:rsidP="5A7C8817" w:rsidRDefault="5A7C8817" w14:paraId="1EF38203" w14:textId="13437342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5A7C8817" w:rsidP="5A7C8817" w:rsidRDefault="5A7C8817" w14:paraId="58052D88" w14:textId="12479D86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5A7C8817" w:rsidP="5A7C8817" w:rsidRDefault="5A7C8817" w14:paraId="46D7482D" w14:textId="77153FE7">
          <w:pPr>
            <w:pStyle w:val="Header"/>
            <w:bidi w:val="0"/>
            <w:ind w:right="-115"/>
            <w:jc w:val="right"/>
          </w:pPr>
        </w:p>
      </w:tc>
    </w:tr>
  </w:tbl>
  <w:p w:rsidR="5A7C8817" w:rsidP="5A7C8817" w:rsidRDefault="5A7C8817" w14:paraId="6F550F27" w14:textId="27AC138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39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74E"/>
    <w:multiLevelType w:val="multilevel"/>
    <w:tmpl w:val="6D68A5E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hint="default" w:ascii="Wingdings" w:hAnsi="Wingdings"/>
      </w:rPr>
    </w:lvl>
  </w:abstractNum>
  <w:abstractNum w:abstractNumId="4" w15:restartNumberingAfterBreak="0">
    <w:nsid w:val="3B876948"/>
    <w:multiLevelType w:val="hybridMultilevel"/>
    <w:tmpl w:val="CA2214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2358"/>
    <w:multiLevelType w:val="hybridMultilevel"/>
    <w:tmpl w:val="33665B2E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4623">
    <w:abstractNumId w:val="2"/>
  </w:num>
  <w:num w:numId="2" w16cid:durableId="527373100">
    <w:abstractNumId w:val="6"/>
  </w:num>
  <w:num w:numId="3" w16cid:durableId="900679101">
    <w:abstractNumId w:val="7"/>
  </w:num>
  <w:num w:numId="4" w16cid:durableId="849224963">
    <w:abstractNumId w:val="1"/>
  </w:num>
  <w:num w:numId="5" w16cid:durableId="347408329">
    <w:abstractNumId w:val="9"/>
  </w:num>
  <w:num w:numId="6" w16cid:durableId="1794981707">
    <w:abstractNumId w:val="5"/>
  </w:num>
  <w:num w:numId="7" w16cid:durableId="1375695854">
    <w:abstractNumId w:val="3"/>
  </w:num>
  <w:num w:numId="8" w16cid:durableId="826822564">
    <w:abstractNumId w:val="0"/>
  </w:num>
  <w:num w:numId="9" w16cid:durableId="723873171">
    <w:abstractNumId w:val="4"/>
  </w:num>
  <w:num w:numId="10" w16cid:durableId="121604159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Mrc0NTYwNTMzszBX0lEKTi0uzszPAykwqgUAZgAHdCwAAAA="/>
  </w:docVars>
  <w:rsids>
    <w:rsidRoot w:val="002335A9"/>
    <w:rsid w:val="00032A0E"/>
    <w:rsid w:val="000740ED"/>
    <w:rsid w:val="00161D9F"/>
    <w:rsid w:val="00174A1A"/>
    <w:rsid w:val="001A22E6"/>
    <w:rsid w:val="001B4A67"/>
    <w:rsid w:val="001D7908"/>
    <w:rsid w:val="00227686"/>
    <w:rsid w:val="002335A9"/>
    <w:rsid w:val="002A2C74"/>
    <w:rsid w:val="002C35DF"/>
    <w:rsid w:val="002C7EB7"/>
    <w:rsid w:val="0030064A"/>
    <w:rsid w:val="00305BED"/>
    <w:rsid w:val="0032772C"/>
    <w:rsid w:val="003564C4"/>
    <w:rsid w:val="003A733C"/>
    <w:rsid w:val="003B667B"/>
    <w:rsid w:val="003D4D9A"/>
    <w:rsid w:val="003F5468"/>
    <w:rsid w:val="004177D0"/>
    <w:rsid w:val="00481545"/>
    <w:rsid w:val="004B3D12"/>
    <w:rsid w:val="004B67EC"/>
    <w:rsid w:val="00536890"/>
    <w:rsid w:val="005527D8"/>
    <w:rsid w:val="00560806"/>
    <w:rsid w:val="005768F0"/>
    <w:rsid w:val="0059291B"/>
    <w:rsid w:val="005D10FC"/>
    <w:rsid w:val="005D1CF8"/>
    <w:rsid w:val="006053A0"/>
    <w:rsid w:val="006E1089"/>
    <w:rsid w:val="00737F85"/>
    <w:rsid w:val="00744501"/>
    <w:rsid w:val="007C10AD"/>
    <w:rsid w:val="00811166"/>
    <w:rsid w:val="008B4C04"/>
    <w:rsid w:val="008F27E5"/>
    <w:rsid w:val="009331C1"/>
    <w:rsid w:val="009518AF"/>
    <w:rsid w:val="009A5463"/>
    <w:rsid w:val="009B31C6"/>
    <w:rsid w:val="00A020F7"/>
    <w:rsid w:val="00A31307"/>
    <w:rsid w:val="00A80EDC"/>
    <w:rsid w:val="00AA757F"/>
    <w:rsid w:val="00B10B78"/>
    <w:rsid w:val="00BE576F"/>
    <w:rsid w:val="00C12419"/>
    <w:rsid w:val="00C437F0"/>
    <w:rsid w:val="00C4654E"/>
    <w:rsid w:val="00C61387"/>
    <w:rsid w:val="00C63132"/>
    <w:rsid w:val="00C91AAB"/>
    <w:rsid w:val="00CC0CFC"/>
    <w:rsid w:val="00D25233"/>
    <w:rsid w:val="00D74B89"/>
    <w:rsid w:val="00E062B7"/>
    <w:rsid w:val="00E06FE1"/>
    <w:rsid w:val="00EB32A5"/>
    <w:rsid w:val="00ED1CF8"/>
    <w:rsid w:val="00EF5769"/>
    <w:rsid w:val="00F16835"/>
    <w:rsid w:val="00F635AF"/>
    <w:rsid w:val="00F939EF"/>
    <w:rsid w:val="00FC3845"/>
    <w:rsid w:val="00FC7D1E"/>
    <w:rsid w:val="08694AF8"/>
    <w:rsid w:val="14F4D30C"/>
    <w:rsid w:val="1CF46118"/>
    <w:rsid w:val="24850D2E"/>
    <w:rsid w:val="2582FD85"/>
    <w:rsid w:val="25B3036A"/>
    <w:rsid w:val="345B7023"/>
    <w:rsid w:val="370795E6"/>
    <w:rsid w:val="403C1CFE"/>
    <w:rsid w:val="41EE49F0"/>
    <w:rsid w:val="4A28E0C1"/>
    <w:rsid w:val="5A7C8817"/>
    <w:rsid w:val="7BF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EECA2"/>
  <w15:chartTrackingRefBased/>
  <w15:docId w15:val="{44536606-E600-4F25-A849-B26271AB3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335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rsid w:val="002335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hAnsi="Calibri" w:eastAsia="Calibri" w:cs="Calibri"/>
      <w:color w:val="000000"/>
      <w:u w:color="000000"/>
      <w:bdr w:val="nil"/>
      <w:lang w:val="en-US"/>
    </w:rPr>
  </w:style>
  <w:style w:type="paragraph" w:styleId="Application3" w:customStyle="1">
    <w:name w:val="Application3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8789"/>
      </w:tabs>
      <w:suppressAutoHyphens/>
      <w:spacing w:after="0" w:line="240" w:lineRule="auto"/>
      <w:jc w:val="both"/>
    </w:pPr>
    <w:rPr>
      <w:rFonts w:ascii="Arial Narrow" w:hAnsi="Arial Narrow" w:eastAsia="Arial Unicode MS" w:cs="Arial Unicode MS"/>
      <w:color w:val="000000"/>
      <w:u w:color="000000"/>
      <w:bdr w:val="nil"/>
      <w:lang w:val="en-US"/>
    </w:rPr>
  </w:style>
  <w:style w:type="paragraph" w:styleId="Application2" w:customStyle="1">
    <w:name w:val="Application2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60" w:hanging="360"/>
    </w:pPr>
    <w:rPr>
      <w:rFonts w:ascii="Arial Narrow" w:hAnsi="Arial Narrow" w:eastAsia="Arial Narrow" w:cs="Arial Narrow"/>
      <w:b/>
      <w:bCs/>
      <w:color w:val="000000"/>
      <w:spacing w:val="-1"/>
      <w:u w:color="000000"/>
      <w:bdr w:val="nil"/>
      <w:lang w:val="en-US"/>
    </w:rPr>
  </w:style>
  <w:style w:type="paragraph" w:styleId="BodyA" w:customStyle="1">
    <w:name w:val="Body A"/>
    <w:rsid w:val="00233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35A9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35A9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fdc64c7c7b91451a" /><Relationship Type="http://schemas.openxmlformats.org/officeDocument/2006/relationships/footer" Target="footer.xml" Id="Ra96dee279ecc4015" /><Relationship Type="http://schemas.openxmlformats.org/officeDocument/2006/relationships/footer" Target="footer2.xml" Id="Rb7de450d427a4e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52A43EB4D4D418B955E4503D7CCFE" ma:contentTypeVersion="18" ma:contentTypeDescription="Create a new document." ma:contentTypeScope="" ma:versionID="72687a18dcb4141dd5dc62916c239645">
  <xsd:schema xmlns:xsd="http://www.w3.org/2001/XMLSchema" xmlns:xs="http://www.w3.org/2001/XMLSchema" xmlns:p="http://schemas.microsoft.com/office/2006/metadata/properties" xmlns:ns2="f953a3a7-9fae-46d9-81a9-582fded8b74e" xmlns:ns3="199e9422-689a-4dea-b08b-f730de63ca71" targetNamespace="http://schemas.microsoft.com/office/2006/metadata/properties" ma:root="true" ma:fieldsID="b1f85b6b1bfa01f6bdf9519229fe299c" ns2:_="" ns3:_="">
    <xsd:import namespace="f953a3a7-9fae-46d9-81a9-582fded8b74e"/>
    <xsd:import namespace="199e9422-689a-4dea-b08b-f730de63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a3a7-9fae-46d9-81a9-582fded8b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e9422-689a-4dea-b08b-f730de63c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866a71-dfaa-43a6-8e82-46f0e885af5f}" ma:internalName="TaxCatchAll" ma:showField="CatchAllData" ma:web="199e9422-689a-4dea-b08b-f730de63c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3a3a7-9fae-46d9-81a9-582fded8b74e">
      <Terms xmlns="http://schemas.microsoft.com/office/infopath/2007/PartnerControls"/>
    </lcf76f155ced4ddcb4097134ff3c332f>
    <TaxCatchAll xmlns="199e9422-689a-4dea-b08b-f730de63ca71" xsi:nil="true"/>
  </documentManagement>
</p:properties>
</file>

<file path=customXml/itemProps1.xml><?xml version="1.0" encoding="utf-8"?>
<ds:datastoreItem xmlns:ds="http://schemas.openxmlformats.org/officeDocument/2006/customXml" ds:itemID="{7D9843C4-416F-4C38-B1AF-368062414AFD}"/>
</file>

<file path=customXml/itemProps2.xml><?xml version="1.0" encoding="utf-8"?>
<ds:datastoreItem xmlns:ds="http://schemas.openxmlformats.org/officeDocument/2006/customXml" ds:itemID="{079B4EF3-711B-4F52-968D-8D79252DADA0}"/>
</file>

<file path=customXml/itemProps3.xml><?xml version="1.0" encoding="utf-8"?>
<ds:datastoreItem xmlns:ds="http://schemas.openxmlformats.org/officeDocument/2006/customXml" ds:itemID="{991CA94C-8838-4222-B2C3-D1A8224777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Dorin Toma</dc:creator>
  <keywords/>
  <dc:description/>
  <lastModifiedBy>Radu Tucan</lastModifiedBy>
  <revision>3</revision>
  <dcterms:created xsi:type="dcterms:W3CDTF">2025-08-12T09:54:00.0000000Z</dcterms:created>
  <dcterms:modified xsi:type="dcterms:W3CDTF">2025-08-22T11:42:33.1843761Z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33ae472b-8eb9-4c30-b216-400c78725eb6</vt:lpwstr>
  </property>
  <property fmtid="{D5CDD505-2E9C-101B-9397-08002B2CF9AE}" pid="3" name="ContentTypeId">
    <vt:lpwstr>0x010100CF652A43EB4D4D418B955E4503D7CCFE</vt:lpwstr>
  </property>
</Properties>
</file>